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6565"/>
      </w:tblGrid>
      <w:tr w:rsidR="00540C10" w14:paraId="3C0C5E8B" w14:textId="77777777" w:rsidTr="00540C10">
        <w:trPr>
          <w:trHeight w:val="397"/>
        </w:trPr>
        <w:tc>
          <w:tcPr>
            <w:tcW w:w="1282" w:type="pct"/>
            <w:shd w:val="clear" w:color="auto" w:fill="CFCFCF"/>
            <w:vAlign w:val="center"/>
          </w:tcPr>
          <w:p w14:paraId="0D44B258" w14:textId="7E863563" w:rsidR="00540C10" w:rsidRPr="00540C10" w:rsidRDefault="00540C10" w:rsidP="00540C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718" w:type="pct"/>
            <w:vAlign w:val="center"/>
          </w:tcPr>
          <w:p w14:paraId="1F7A90A9" w14:textId="77777777" w:rsidR="00540C10" w:rsidRDefault="00540C10" w:rsidP="0054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10" w14:paraId="038385F4" w14:textId="77777777" w:rsidTr="00540C10">
        <w:trPr>
          <w:trHeight w:val="397"/>
        </w:trPr>
        <w:tc>
          <w:tcPr>
            <w:tcW w:w="1282" w:type="pct"/>
            <w:shd w:val="clear" w:color="auto" w:fill="CFCFCF"/>
            <w:vAlign w:val="center"/>
          </w:tcPr>
          <w:p w14:paraId="4193C174" w14:textId="290D1784" w:rsidR="00540C10" w:rsidRPr="00540C10" w:rsidRDefault="00540C10" w:rsidP="00540C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3718" w:type="pct"/>
            <w:vAlign w:val="center"/>
          </w:tcPr>
          <w:p w14:paraId="5C715981" w14:textId="77777777" w:rsidR="00540C10" w:rsidRDefault="00540C10" w:rsidP="0054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10" w14:paraId="06F0D434" w14:textId="77777777" w:rsidTr="00540C10">
        <w:trPr>
          <w:trHeight w:val="397"/>
        </w:trPr>
        <w:tc>
          <w:tcPr>
            <w:tcW w:w="1282" w:type="pct"/>
            <w:shd w:val="clear" w:color="auto" w:fill="CFCFCF"/>
            <w:vAlign w:val="center"/>
          </w:tcPr>
          <w:p w14:paraId="67B69E2E" w14:textId="62F947B5" w:rsidR="00540C10" w:rsidRPr="00540C10" w:rsidRDefault="00540C10" w:rsidP="00540C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718" w:type="pct"/>
            <w:vAlign w:val="center"/>
          </w:tcPr>
          <w:p w14:paraId="63DF41EC" w14:textId="77777777" w:rsidR="00540C10" w:rsidRDefault="00540C10" w:rsidP="0054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10" w14:paraId="279FA976" w14:textId="77777777" w:rsidTr="00540C10">
        <w:trPr>
          <w:trHeight w:val="397"/>
        </w:trPr>
        <w:tc>
          <w:tcPr>
            <w:tcW w:w="1282" w:type="pct"/>
            <w:shd w:val="clear" w:color="auto" w:fill="CFCFCF"/>
            <w:vAlign w:val="center"/>
          </w:tcPr>
          <w:p w14:paraId="60097DB8" w14:textId="7E572724" w:rsidR="00540C10" w:rsidRPr="00540C10" w:rsidRDefault="00540C10" w:rsidP="00540C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PROCESO</w:t>
            </w:r>
          </w:p>
        </w:tc>
        <w:tc>
          <w:tcPr>
            <w:tcW w:w="3718" w:type="pct"/>
            <w:vAlign w:val="center"/>
          </w:tcPr>
          <w:p w14:paraId="6728E9D6" w14:textId="77777777" w:rsidR="00540C10" w:rsidRDefault="00540C10" w:rsidP="0054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10" w14:paraId="1D67D6C5" w14:textId="77777777" w:rsidTr="00540C10">
        <w:trPr>
          <w:trHeight w:val="397"/>
        </w:trPr>
        <w:tc>
          <w:tcPr>
            <w:tcW w:w="1282" w:type="pct"/>
            <w:shd w:val="clear" w:color="auto" w:fill="CFCFCF"/>
            <w:vAlign w:val="center"/>
          </w:tcPr>
          <w:p w14:paraId="1E555E0E" w14:textId="6BFE2B32" w:rsidR="00540C10" w:rsidRDefault="00540C10" w:rsidP="00540C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EX</w:t>
            </w:r>
            <w:r w:rsidR="00B51529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3718" w:type="pct"/>
            <w:vAlign w:val="center"/>
          </w:tcPr>
          <w:p w14:paraId="4C06012C" w14:textId="5B28828A" w:rsidR="00540C10" w:rsidRPr="00540C10" w:rsidRDefault="00540C10" w:rsidP="00540C10">
            <w:pPr>
              <w:jc w:val="both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Ingreso, Egreso o Periódico</w:t>
            </w:r>
          </w:p>
        </w:tc>
      </w:tr>
    </w:tbl>
    <w:p w14:paraId="603CB3DE" w14:textId="77777777" w:rsidR="00B3222E" w:rsidRDefault="00B3222E" w:rsidP="00540C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0C3239" w14:textId="77777777" w:rsidR="00540C10" w:rsidRDefault="00540C10" w:rsidP="00540C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0A0E8" w14:textId="77777777" w:rsidR="00540C10" w:rsidRPr="00540C10" w:rsidRDefault="00540C10" w:rsidP="00540C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E17765" w14:textId="77777777" w:rsidR="002B4F27" w:rsidRPr="00540C10" w:rsidRDefault="002B4F27" w:rsidP="00540C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BF28E4" w14:textId="00F9F7A0" w:rsidR="002B4F27" w:rsidRPr="00540C10" w:rsidRDefault="002B4F27" w:rsidP="00540C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0C10">
        <w:rPr>
          <w:rFonts w:ascii="Arial" w:hAnsi="Arial" w:cs="Arial"/>
          <w:sz w:val="20"/>
          <w:szCs w:val="20"/>
        </w:rPr>
        <w:t xml:space="preserve">Yo ____________________________________________, </w:t>
      </w:r>
      <w:r w:rsidR="00540C10">
        <w:rPr>
          <w:rFonts w:ascii="Arial" w:hAnsi="Arial" w:cs="Arial"/>
          <w:sz w:val="20"/>
          <w:szCs w:val="20"/>
        </w:rPr>
        <w:t xml:space="preserve">identificado </w:t>
      </w:r>
      <w:r w:rsidRPr="00540C10">
        <w:rPr>
          <w:rFonts w:ascii="Arial" w:hAnsi="Arial" w:cs="Arial"/>
          <w:sz w:val="20"/>
          <w:szCs w:val="20"/>
        </w:rPr>
        <w:t>con c</w:t>
      </w:r>
      <w:r w:rsidR="00540C10">
        <w:rPr>
          <w:rFonts w:ascii="Arial" w:hAnsi="Arial" w:cs="Arial"/>
          <w:sz w:val="20"/>
          <w:szCs w:val="20"/>
        </w:rPr>
        <w:t>é</w:t>
      </w:r>
      <w:r w:rsidRPr="00540C10">
        <w:rPr>
          <w:rFonts w:ascii="Arial" w:hAnsi="Arial" w:cs="Arial"/>
          <w:sz w:val="20"/>
          <w:szCs w:val="20"/>
        </w:rPr>
        <w:t xml:space="preserve">dula de ciudadanía número ______________, </w:t>
      </w:r>
      <w:r w:rsidR="00BD4463">
        <w:rPr>
          <w:rFonts w:ascii="Arial" w:hAnsi="Arial" w:cs="Arial"/>
          <w:sz w:val="20"/>
          <w:szCs w:val="20"/>
        </w:rPr>
        <w:t>d</w:t>
      </w:r>
      <w:r w:rsidRPr="00540C10">
        <w:rPr>
          <w:rFonts w:ascii="Arial" w:hAnsi="Arial" w:cs="Arial"/>
          <w:sz w:val="20"/>
          <w:szCs w:val="20"/>
        </w:rPr>
        <w:t>ando cumplimiento a lo expresado en la Resolución 2346 de 11 de julio 2007</w:t>
      </w:r>
      <w:r w:rsidR="00540C10">
        <w:rPr>
          <w:rFonts w:ascii="Arial" w:hAnsi="Arial" w:cs="Arial"/>
          <w:sz w:val="20"/>
          <w:szCs w:val="20"/>
        </w:rPr>
        <w:t xml:space="preserve">, </w:t>
      </w:r>
      <w:r w:rsidRPr="00540C10">
        <w:rPr>
          <w:rFonts w:ascii="Arial" w:hAnsi="Arial" w:cs="Arial"/>
          <w:sz w:val="20"/>
          <w:szCs w:val="20"/>
        </w:rPr>
        <w:t>por la cual se regula la práctica de evaluaciones médicas ocupacionales y el manejo y contenido de las historias clínicas ocupacionales., desisto</w:t>
      </w:r>
      <w:r w:rsidR="00540C10">
        <w:rPr>
          <w:rFonts w:ascii="Arial" w:hAnsi="Arial" w:cs="Arial"/>
          <w:sz w:val="20"/>
          <w:szCs w:val="20"/>
        </w:rPr>
        <w:t>,</w:t>
      </w:r>
      <w:r w:rsidRPr="00540C10">
        <w:rPr>
          <w:rFonts w:ascii="Arial" w:hAnsi="Arial" w:cs="Arial"/>
          <w:sz w:val="20"/>
          <w:szCs w:val="20"/>
        </w:rPr>
        <w:t xml:space="preserve"> en forma expresa</w:t>
      </w:r>
      <w:r w:rsidR="00540C10">
        <w:rPr>
          <w:rFonts w:ascii="Arial" w:hAnsi="Arial" w:cs="Arial"/>
          <w:sz w:val="20"/>
          <w:szCs w:val="20"/>
        </w:rPr>
        <w:t>,</w:t>
      </w:r>
      <w:r w:rsidRPr="00540C10">
        <w:rPr>
          <w:rFonts w:ascii="Arial" w:hAnsi="Arial" w:cs="Arial"/>
          <w:sz w:val="20"/>
          <w:szCs w:val="20"/>
        </w:rPr>
        <w:t xml:space="preserve"> a la realización de </w:t>
      </w:r>
      <w:r w:rsidR="00540C10">
        <w:rPr>
          <w:rFonts w:ascii="Arial" w:hAnsi="Arial" w:cs="Arial"/>
          <w:sz w:val="20"/>
          <w:szCs w:val="20"/>
        </w:rPr>
        <w:t>la</w:t>
      </w:r>
      <w:r w:rsidRPr="00540C10">
        <w:rPr>
          <w:rFonts w:ascii="Arial" w:hAnsi="Arial" w:cs="Arial"/>
          <w:sz w:val="20"/>
          <w:szCs w:val="20"/>
        </w:rPr>
        <w:t xml:space="preserve"> evaluación médica ocupacional a la cual fui convocado(a) el </w:t>
      </w:r>
      <w:r w:rsidR="00540C10" w:rsidRPr="00540C10">
        <w:rPr>
          <w:rFonts w:ascii="Arial" w:hAnsi="Arial" w:cs="Arial"/>
          <w:sz w:val="20"/>
          <w:szCs w:val="20"/>
        </w:rPr>
        <w:t>día</w:t>
      </w:r>
      <w:r w:rsidRPr="00540C10">
        <w:rPr>
          <w:rFonts w:ascii="Arial" w:hAnsi="Arial" w:cs="Arial"/>
          <w:sz w:val="20"/>
          <w:szCs w:val="20"/>
        </w:rPr>
        <w:t xml:space="preserve"> ______ en la institución ____________</w:t>
      </w:r>
      <w:r w:rsidR="00540C10">
        <w:rPr>
          <w:rFonts w:ascii="Arial" w:hAnsi="Arial" w:cs="Arial"/>
          <w:sz w:val="20"/>
          <w:szCs w:val="20"/>
        </w:rPr>
        <w:t>,</w:t>
      </w:r>
      <w:r w:rsidRPr="00540C10">
        <w:rPr>
          <w:rFonts w:ascii="Arial" w:hAnsi="Arial" w:cs="Arial"/>
          <w:sz w:val="20"/>
          <w:szCs w:val="20"/>
        </w:rPr>
        <w:t xml:space="preserve"> en </w:t>
      </w:r>
      <w:r w:rsidR="00540C10">
        <w:rPr>
          <w:rFonts w:ascii="Arial" w:hAnsi="Arial" w:cs="Arial"/>
          <w:sz w:val="20"/>
          <w:szCs w:val="20"/>
        </w:rPr>
        <w:t xml:space="preserve">el </w:t>
      </w:r>
      <w:r w:rsidRPr="00540C10">
        <w:rPr>
          <w:rFonts w:ascii="Arial" w:hAnsi="Arial" w:cs="Arial"/>
          <w:sz w:val="20"/>
          <w:szCs w:val="20"/>
        </w:rPr>
        <w:t>horario de _________  y</w:t>
      </w:r>
      <w:r w:rsidR="00540C10">
        <w:rPr>
          <w:rFonts w:ascii="Arial" w:hAnsi="Arial" w:cs="Arial"/>
          <w:sz w:val="20"/>
          <w:szCs w:val="20"/>
        </w:rPr>
        <w:t>,</w:t>
      </w:r>
      <w:r w:rsidRPr="00540C10">
        <w:rPr>
          <w:rFonts w:ascii="Arial" w:hAnsi="Arial" w:cs="Arial"/>
          <w:sz w:val="20"/>
          <w:szCs w:val="20"/>
        </w:rPr>
        <w:t xml:space="preserve"> a </w:t>
      </w:r>
      <w:r w:rsidR="00540C10">
        <w:rPr>
          <w:rFonts w:ascii="Arial" w:hAnsi="Arial" w:cs="Arial"/>
          <w:sz w:val="20"/>
          <w:szCs w:val="20"/>
        </w:rPr>
        <w:t>su</w:t>
      </w:r>
      <w:r w:rsidRPr="00540C10">
        <w:rPr>
          <w:rFonts w:ascii="Arial" w:hAnsi="Arial" w:cs="Arial"/>
          <w:sz w:val="20"/>
          <w:szCs w:val="20"/>
        </w:rPr>
        <w:t xml:space="preserve"> vez asumo la responsabilidad por este hecho, del cual el Instituto Superior de Educación Rural </w:t>
      </w:r>
      <w:r w:rsidR="00540C10">
        <w:rPr>
          <w:rFonts w:ascii="Arial" w:hAnsi="Arial" w:cs="Arial"/>
          <w:sz w:val="20"/>
          <w:szCs w:val="20"/>
        </w:rPr>
        <w:t xml:space="preserve">– ISER </w:t>
      </w:r>
      <w:r w:rsidRPr="00540C10">
        <w:rPr>
          <w:rFonts w:ascii="Arial" w:hAnsi="Arial" w:cs="Arial"/>
          <w:sz w:val="20"/>
          <w:szCs w:val="20"/>
        </w:rPr>
        <w:t>NO es causante.</w:t>
      </w:r>
    </w:p>
    <w:p w14:paraId="7F90950E" w14:textId="77777777" w:rsidR="002B4F27" w:rsidRPr="00540C10" w:rsidRDefault="002B4F27" w:rsidP="00540C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9A96DF" w14:textId="77777777" w:rsidR="002B4F27" w:rsidRPr="00540C10" w:rsidRDefault="002B4F27" w:rsidP="00540C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3449" w:type="pc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8"/>
      </w:tblGrid>
      <w:tr w:rsidR="00540C10" w14:paraId="26A48897" w14:textId="77777777" w:rsidTr="00540C10">
        <w:trPr>
          <w:trHeight w:val="73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2ACB4E5" w14:textId="77777777" w:rsidR="00540C10" w:rsidRDefault="00540C10" w:rsidP="00540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C10" w14:paraId="7DF22F8E" w14:textId="77777777" w:rsidTr="00540C10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1118C2B4" w14:textId="0F78FCD9" w:rsidR="00540C10" w:rsidRPr="00540C10" w:rsidRDefault="00540C10" w:rsidP="00540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C10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540C10" w14:paraId="4D30F2A5" w14:textId="77777777" w:rsidTr="00540C10">
        <w:trPr>
          <w:trHeight w:val="567"/>
        </w:trPr>
        <w:tc>
          <w:tcPr>
            <w:tcW w:w="1278" w:type="pct"/>
            <w:vAlign w:val="center"/>
          </w:tcPr>
          <w:p w14:paraId="0ABA8463" w14:textId="5DC8773F" w:rsidR="00540C10" w:rsidRPr="00540C10" w:rsidRDefault="00540C10" w:rsidP="00540C1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C10">
              <w:rPr>
                <w:rFonts w:ascii="Arial" w:hAnsi="Arial" w:cs="Arial"/>
                <w:b/>
                <w:bCs/>
                <w:sz w:val="18"/>
                <w:szCs w:val="18"/>
              </w:rPr>
              <w:t>C.C.</w:t>
            </w:r>
          </w:p>
        </w:tc>
        <w:tc>
          <w:tcPr>
            <w:tcW w:w="3722" w:type="pct"/>
            <w:tcBorders>
              <w:left w:val="nil"/>
              <w:bottom w:val="single" w:sz="4" w:space="0" w:color="auto"/>
            </w:tcBorders>
            <w:vAlign w:val="center"/>
          </w:tcPr>
          <w:p w14:paraId="4F175551" w14:textId="12DEDC6A" w:rsidR="00540C10" w:rsidRPr="00540C10" w:rsidRDefault="00540C10" w:rsidP="00540C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C10" w14:paraId="478A7625" w14:textId="77777777" w:rsidTr="00540C10">
        <w:trPr>
          <w:trHeight w:val="567"/>
        </w:trPr>
        <w:tc>
          <w:tcPr>
            <w:tcW w:w="1278" w:type="pct"/>
            <w:vAlign w:val="center"/>
          </w:tcPr>
          <w:p w14:paraId="48081E00" w14:textId="7808A969" w:rsidR="00540C10" w:rsidRPr="00540C10" w:rsidRDefault="00540C10" w:rsidP="00540C1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C10">
              <w:rPr>
                <w:rFonts w:ascii="Arial" w:hAnsi="Arial" w:cs="Arial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3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3CCF3" w14:textId="77777777" w:rsidR="00540C10" w:rsidRPr="00540C10" w:rsidRDefault="00540C10" w:rsidP="00540C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C10" w14:paraId="1CE0F005" w14:textId="77777777" w:rsidTr="00540C10">
        <w:trPr>
          <w:trHeight w:val="567"/>
        </w:trPr>
        <w:tc>
          <w:tcPr>
            <w:tcW w:w="1278" w:type="pct"/>
            <w:vAlign w:val="center"/>
          </w:tcPr>
          <w:p w14:paraId="3A4AF53D" w14:textId="1AC0ED87" w:rsidR="00540C10" w:rsidRPr="00540C10" w:rsidRDefault="00540C10" w:rsidP="00540C1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C10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3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F01B2" w14:textId="77777777" w:rsidR="00540C10" w:rsidRPr="00540C10" w:rsidRDefault="00540C10" w:rsidP="00540C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A83662" w14:textId="77777777" w:rsidR="002B4F27" w:rsidRPr="00540C10" w:rsidRDefault="002B4F27" w:rsidP="00540C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09BFFE" w14:textId="77777777" w:rsidR="00B3222E" w:rsidRPr="00540C10" w:rsidRDefault="00B3222E" w:rsidP="00540C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172E04" w14:textId="77777777" w:rsidR="00B3222E" w:rsidRPr="00540C10" w:rsidRDefault="00B3222E" w:rsidP="00540C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98E681" w14:textId="77777777" w:rsidR="00B3222E" w:rsidRPr="00540C10" w:rsidRDefault="00B3222E" w:rsidP="00540C1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3222E" w:rsidRPr="00540C1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812A" w14:textId="77777777" w:rsidR="00540C10" w:rsidRDefault="00540C10" w:rsidP="00540C10">
      <w:pPr>
        <w:spacing w:after="0" w:line="240" w:lineRule="auto"/>
      </w:pPr>
      <w:r>
        <w:separator/>
      </w:r>
    </w:p>
  </w:endnote>
  <w:endnote w:type="continuationSeparator" w:id="0">
    <w:p w14:paraId="314E7A9E" w14:textId="77777777" w:rsidR="00540C10" w:rsidRDefault="00540C10" w:rsidP="0054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9242" w14:textId="77777777" w:rsidR="00540C10" w:rsidRDefault="00540C10" w:rsidP="00540C10">
      <w:pPr>
        <w:spacing w:after="0" w:line="240" w:lineRule="auto"/>
      </w:pPr>
      <w:r>
        <w:separator/>
      </w:r>
    </w:p>
  </w:footnote>
  <w:footnote w:type="continuationSeparator" w:id="0">
    <w:p w14:paraId="34F2F6CB" w14:textId="77777777" w:rsidR="00540C10" w:rsidRDefault="00540C10" w:rsidP="0054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7"/>
      <w:gridCol w:w="4681"/>
      <w:gridCol w:w="2170"/>
    </w:tblGrid>
    <w:tr w:rsidR="00540C10" w:rsidRPr="00540C10" w14:paraId="077E9675" w14:textId="77777777" w:rsidTr="00A24CC5">
      <w:trPr>
        <w:trHeight w:val="397"/>
      </w:trPr>
      <w:tc>
        <w:tcPr>
          <w:tcW w:w="1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AEBEE" w14:textId="77777777" w:rsidR="00540C10" w:rsidRPr="00540C10" w:rsidRDefault="00540C10" w:rsidP="00540C10">
          <w:pPr>
            <w:pStyle w:val="Encabezado"/>
            <w:jc w:val="center"/>
            <w:rPr>
              <w:rFonts w:ascii="Arial" w:hAnsi="Arial" w:cs="Arial"/>
            </w:rPr>
          </w:pPr>
          <w:r w:rsidRPr="00540C10">
            <w:rPr>
              <w:rFonts w:ascii="Arial" w:hAnsi="Arial" w:cs="Arial"/>
              <w:noProof/>
            </w:rPr>
            <w:drawing>
              <wp:inline distT="0" distB="0" distL="0" distR="0" wp14:anchorId="52281063" wp14:editId="66098678">
                <wp:extent cx="819150" cy="1000125"/>
                <wp:effectExtent l="0" t="0" r="0" b="952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A84D98-D312-418E-ACDB-98A0622C24F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51A84D98-D312-418E-ACDB-98A0622C24F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B9C301" w14:textId="3750B513" w:rsidR="00540C10" w:rsidRPr="00540C10" w:rsidRDefault="00540C10" w:rsidP="00540C1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DESISTIMIENTO DE APLICACIÓN DE EXÁMENES MÉDICO</w:t>
          </w:r>
          <w:r w:rsidR="00135BE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-</w:t>
          </w:r>
          <w:r w:rsidR="00135BE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LABORALES</w:t>
          </w:r>
        </w:p>
      </w:tc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7AEA62" w14:textId="0C317FCE" w:rsidR="00540C10" w:rsidRPr="00540C10" w:rsidRDefault="00540C10" w:rsidP="00540C10">
          <w:pPr>
            <w:pStyle w:val="Encabezado"/>
            <w:rPr>
              <w:rFonts w:ascii="Arial" w:hAnsi="Arial" w:cs="Arial"/>
            </w:rPr>
          </w:pPr>
          <w:r w:rsidRPr="00540C10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</w:t>
          </w:r>
          <w:r w:rsidRPr="00540C10">
            <w:rPr>
              <w:rFonts w:ascii="Arial" w:hAnsi="Arial" w:cs="Arial"/>
            </w:rPr>
            <w:t>-SST-</w:t>
          </w:r>
          <w:r w:rsidR="00746C74">
            <w:rPr>
              <w:rFonts w:ascii="Arial" w:hAnsi="Arial" w:cs="Arial"/>
            </w:rPr>
            <w:t>13</w:t>
          </w:r>
        </w:p>
      </w:tc>
    </w:tr>
    <w:tr w:rsidR="00540C10" w:rsidRPr="00540C10" w14:paraId="3C52E89A" w14:textId="77777777" w:rsidTr="00A24CC5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5ECCDD" w14:textId="77777777" w:rsidR="00540C10" w:rsidRPr="00540C10" w:rsidRDefault="00540C10" w:rsidP="00540C10">
          <w:pPr>
            <w:rPr>
              <w:rFonts w:ascii="Arial" w:eastAsia="Times New Roman" w:hAnsi="Arial" w:cs="Arial"/>
              <w:lang w:val="es-ES" w:eastAsia="es-ES"/>
            </w:rPr>
          </w:pPr>
        </w:p>
      </w:tc>
      <w:tc>
        <w:tcPr>
          <w:tcW w:w="4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E60344" w14:textId="77777777" w:rsidR="00540C10" w:rsidRPr="00540C10" w:rsidRDefault="00540C10" w:rsidP="00540C10">
          <w:pPr>
            <w:rPr>
              <w:rFonts w:ascii="Arial" w:eastAsia="Times New Roman" w:hAnsi="Arial" w:cs="Arial"/>
              <w:b/>
              <w:lang w:val="es-ES" w:eastAsia="es-ES"/>
            </w:rPr>
          </w:pPr>
        </w:p>
      </w:tc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181E65" w14:textId="77777777" w:rsidR="00540C10" w:rsidRPr="00540C10" w:rsidRDefault="00540C10" w:rsidP="00540C10">
          <w:pPr>
            <w:pStyle w:val="Encabezado"/>
            <w:rPr>
              <w:rFonts w:ascii="Arial" w:hAnsi="Arial" w:cs="Arial"/>
            </w:rPr>
          </w:pPr>
          <w:r w:rsidRPr="00540C10">
            <w:rPr>
              <w:rFonts w:ascii="Arial" w:hAnsi="Arial" w:cs="Arial"/>
            </w:rPr>
            <w:t>Versión: 01</w:t>
          </w:r>
        </w:p>
      </w:tc>
    </w:tr>
    <w:tr w:rsidR="00540C10" w:rsidRPr="00540C10" w14:paraId="27081CB2" w14:textId="77777777" w:rsidTr="00A24CC5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B2229A" w14:textId="77777777" w:rsidR="00540C10" w:rsidRPr="00540C10" w:rsidRDefault="00540C10" w:rsidP="00540C10">
          <w:pPr>
            <w:rPr>
              <w:rFonts w:ascii="Arial" w:eastAsia="Times New Roman" w:hAnsi="Arial" w:cs="Arial"/>
              <w:lang w:val="es-ES" w:eastAsia="es-ES"/>
            </w:rPr>
          </w:pPr>
        </w:p>
      </w:tc>
      <w:tc>
        <w:tcPr>
          <w:tcW w:w="4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652CC" w14:textId="18465AB6" w:rsidR="00540C10" w:rsidRPr="00540C10" w:rsidRDefault="00540C10" w:rsidP="00540C1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</w:t>
          </w:r>
        </w:p>
      </w:tc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0348AE" w14:textId="514103D6" w:rsidR="00540C10" w:rsidRPr="00540C10" w:rsidRDefault="00540C10" w:rsidP="00540C10">
          <w:pPr>
            <w:pStyle w:val="Encabezado"/>
            <w:rPr>
              <w:rFonts w:ascii="Arial" w:hAnsi="Arial" w:cs="Arial"/>
            </w:rPr>
          </w:pPr>
          <w:r w:rsidRPr="00540C10">
            <w:rPr>
              <w:rFonts w:ascii="Arial" w:hAnsi="Arial" w:cs="Arial"/>
            </w:rPr>
            <w:t>Fecha: 0</w:t>
          </w:r>
          <w:r w:rsidR="00746C74">
            <w:rPr>
              <w:rFonts w:ascii="Arial" w:hAnsi="Arial" w:cs="Arial"/>
            </w:rPr>
            <w:t>8</w:t>
          </w:r>
          <w:r w:rsidRPr="00540C10">
            <w:rPr>
              <w:rFonts w:ascii="Arial" w:hAnsi="Arial" w:cs="Arial"/>
            </w:rPr>
            <w:t>/07/2025</w:t>
          </w:r>
        </w:p>
      </w:tc>
    </w:tr>
    <w:tr w:rsidR="00540C10" w:rsidRPr="00540C10" w14:paraId="429E68D2" w14:textId="77777777" w:rsidTr="00A24CC5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19833" w14:textId="77777777" w:rsidR="00540C10" w:rsidRPr="00540C10" w:rsidRDefault="00540C10" w:rsidP="00540C10">
          <w:pPr>
            <w:rPr>
              <w:rFonts w:ascii="Arial" w:eastAsia="Times New Roman" w:hAnsi="Arial" w:cs="Arial"/>
              <w:lang w:val="es-ES" w:eastAsia="es-ES"/>
            </w:rPr>
          </w:pPr>
        </w:p>
      </w:tc>
      <w:tc>
        <w:tcPr>
          <w:tcW w:w="4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8DDED" w14:textId="77777777" w:rsidR="00540C10" w:rsidRPr="00540C10" w:rsidRDefault="00540C10" w:rsidP="00540C10">
          <w:pPr>
            <w:rPr>
              <w:rFonts w:ascii="Arial" w:eastAsia="Times New Roman" w:hAnsi="Arial" w:cs="Arial"/>
              <w:b/>
              <w:lang w:val="es-ES" w:eastAsia="es-ES"/>
            </w:rPr>
          </w:pPr>
        </w:p>
      </w:tc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E6C19D" w14:textId="77777777" w:rsidR="00540C10" w:rsidRPr="00540C10" w:rsidRDefault="00540C10" w:rsidP="00540C10">
          <w:pPr>
            <w:pStyle w:val="Encabezado"/>
            <w:rPr>
              <w:rFonts w:ascii="Arial" w:hAnsi="Arial" w:cs="Arial"/>
            </w:rPr>
          </w:pPr>
          <w:r w:rsidRPr="00540C10">
            <w:rPr>
              <w:rFonts w:ascii="Arial" w:hAnsi="Arial" w:cs="Arial"/>
            </w:rPr>
            <w:t xml:space="preserve">Página: </w:t>
          </w:r>
          <w:r w:rsidRPr="00540C10">
            <w:rPr>
              <w:rFonts w:ascii="Arial" w:hAnsi="Arial" w:cs="Arial"/>
            </w:rPr>
            <w:fldChar w:fldCharType="begin"/>
          </w:r>
          <w:r w:rsidRPr="00540C10">
            <w:rPr>
              <w:rFonts w:ascii="Arial" w:hAnsi="Arial" w:cs="Arial"/>
            </w:rPr>
            <w:instrText xml:space="preserve"> PAGE </w:instrText>
          </w:r>
          <w:r w:rsidRPr="00540C10">
            <w:rPr>
              <w:rFonts w:ascii="Arial" w:hAnsi="Arial" w:cs="Arial"/>
            </w:rPr>
            <w:fldChar w:fldCharType="separate"/>
          </w:r>
          <w:r w:rsidRPr="00540C10">
            <w:rPr>
              <w:rFonts w:ascii="Arial" w:hAnsi="Arial" w:cs="Arial"/>
              <w:noProof/>
            </w:rPr>
            <w:t>1</w:t>
          </w:r>
          <w:r w:rsidRPr="00540C10">
            <w:rPr>
              <w:rFonts w:ascii="Arial" w:hAnsi="Arial" w:cs="Arial"/>
            </w:rPr>
            <w:fldChar w:fldCharType="end"/>
          </w:r>
          <w:r w:rsidRPr="00540C10">
            <w:rPr>
              <w:rFonts w:ascii="Arial" w:hAnsi="Arial" w:cs="Arial"/>
            </w:rPr>
            <w:t xml:space="preserve"> de </w:t>
          </w:r>
          <w:r w:rsidRPr="00540C10">
            <w:rPr>
              <w:rFonts w:ascii="Arial" w:hAnsi="Arial" w:cs="Arial"/>
            </w:rPr>
            <w:fldChar w:fldCharType="begin"/>
          </w:r>
          <w:r w:rsidRPr="00540C10">
            <w:rPr>
              <w:rFonts w:ascii="Arial" w:hAnsi="Arial" w:cs="Arial"/>
            </w:rPr>
            <w:instrText xml:space="preserve"> NUMPAGES  </w:instrText>
          </w:r>
          <w:r w:rsidRPr="00540C10">
            <w:rPr>
              <w:rFonts w:ascii="Arial" w:hAnsi="Arial" w:cs="Arial"/>
            </w:rPr>
            <w:fldChar w:fldCharType="separate"/>
          </w:r>
          <w:r w:rsidRPr="00540C10">
            <w:rPr>
              <w:rFonts w:ascii="Arial" w:hAnsi="Arial" w:cs="Arial"/>
              <w:noProof/>
            </w:rPr>
            <w:t>1</w:t>
          </w:r>
          <w:r w:rsidRPr="00540C10">
            <w:rPr>
              <w:rFonts w:ascii="Arial" w:hAnsi="Arial" w:cs="Arial"/>
            </w:rPr>
            <w:fldChar w:fldCharType="end"/>
          </w:r>
        </w:p>
      </w:tc>
    </w:tr>
  </w:tbl>
  <w:p w14:paraId="0415965E" w14:textId="77777777" w:rsidR="00540C10" w:rsidRDefault="00540C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2E"/>
    <w:rsid w:val="00135BED"/>
    <w:rsid w:val="002B4F27"/>
    <w:rsid w:val="00466569"/>
    <w:rsid w:val="00540C10"/>
    <w:rsid w:val="005B33AA"/>
    <w:rsid w:val="00746C74"/>
    <w:rsid w:val="00B13FE9"/>
    <w:rsid w:val="00B3222E"/>
    <w:rsid w:val="00B51529"/>
    <w:rsid w:val="00BD4463"/>
    <w:rsid w:val="00EB4139"/>
    <w:rsid w:val="00F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E75B"/>
  <w15:chartTrackingRefBased/>
  <w15:docId w15:val="{B63D5CAF-B20D-4273-9376-F8EE4B89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C10"/>
  </w:style>
  <w:style w:type="paragraph" w:styleId="Piedepgina">
    <w:name w:val="footer"/>
    <w:basedOn w:val="Normal"/>
    <w:link w:val="PiedepginaCar"/>
    <w:uiPriority w:val="99"/>
    <w:unhideWhenUsed/>
    <w:rsid w:val="00540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C10"/>
  </w:style>
  <w:style w:type="table" w:styleId="Tablaconcuadrcula">
    <w:name w:val="Table Grid"/>
    <w:basedOn w:val="Tablanormal"/>
    <w:uiPriority w:val="39"/>
    <w:rsid w:val="0054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JOHANA TRIANA BAUTISTA</dc:creator>
  <cp:keywords/>
  <dc:description/>
  <cp:lastModifiedBy>Apoyo  SIG</cp:lastModifiedBy>
  <cp:revision>9</cp:revision>
  <dcterms:created xsi:type="dcterms:W3CDTF">2025-07-04T16:32:00Z</dcterms:created>
  <dcterms:modified xsi:type="dcterms:W3CDTF">2025-07-31T20:11:00Z</dcterms:modified>
</cp:coreProperties>
</file>